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5D40" w14:textId="77777777" w:rsidR="006E42C2" w:rsidRPr="00BC0078" w:rsidRDefault="00000000">
      <w:pPr>
        <w:jc w:val="center"/>
        <w:rPr>
          <w:color w:val="C00000"/>
          <w:sz w:val="24"/>
          <w:szCs w:val="32"/>
          <w:u w:val="single"/>
          <w:lang w:val="en-IE"/>
        </w:rPr>
      </w:pPr>
      <w:r w:rsidRPr="00BC0078">
        <w:rPr>
          <w:b/>
          <w:color w:val="C00000"/>
          <w:sz w:val="44"/>
          <w:szCs w:val="32"/>
          <w:u w:val="single"/>
          <w:lang w:val="en-IE"/>
        </w:rPr>
        <w:t>GALWAY COUNTY DARTS</w:t>
      </w:r>
    </w:p>
    <w:p w14:paraId="3D60276F" w14:textId="77777777" w:rsidR="006E42C2" w:rsidRPr="00BC0078" w:rsidRDefault="00000000">
      <w:pPr>
        <w:spacing w:after="100"/>
        <w:jc w:val="center"/>
        <w:rPr>
          <w:color w:val="C00000"/>
          <w:sz w:val="22"/>
          <w:szCs w:val="28"/>
          <w:u w:val="single"/>
          <w:lang w:val="en-IE"/>
        </w:rPr>
      </w:pPr>
      <w:r w:rsidRPr="00BC0078">
        <w:rPr>
          <w:b/>
          <w:color w:val="C00000"/>
          <w:sz w:val="32"/>
          <w:szCs w:val="28"/>
          <w:u w:val="single"/>
          <w:lang w:val="en-IE"/>
        </w:rPr>
        <w:t>COUNTY RANKING BONUS POINT - TOURNAMENT SANCTION APPLICATION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6E42C2" w:rsidRPr="00BC0078" w14:paraId="18F12529" w14:textId="77777777">
        <w:trPr>
          <w:jc w:val="center"/>
        </w:trPr>
        <w:tc>
          <w:tcPr>
            <w:tcW w:w="10656" w:type="dxa"/>
            <w:shd w:val="clear" w:color="auto" w:fill="F2F2F2"/>
            <w:vAlign w:val="center"/>
          </w:tcPr>
          <w:p w14:paraId="2CD5963B" w14:textId="77777777" w:rsidR="006E42C2" w:rsidRPr="00BC0078" w:rsidRDefault="00000000" w:rsidP="009B5A37">
            <w:pPr>
              <w:spacing w:after="0"/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Tournament organisers may apply to Galway County Darts to have an eligible tournament sanctioned for ONE (1) Galway County Ranking Bonus Point. A sanction fee of €50 applies per tournament application.</w:t>
            </w:r>
          </w:p>
        </w:tc>
      </w:tr>
    </w:tbl>
    <w:p w14:paraId="762B538F" w14:textId="77777777" w:rsidR="006E42C2" w:rsidRPr="00BC0078" w:rsidRDefault="00000000" w:rsidP="009B5A37">
      <w:pPr>
        <w:spacing w:before="80" w:after="20"/>
        <w:rPr>
          <w:sz w:val="24"/>
          <w:szCs w:val="32"/>
          <w:lang w:val="en-IE"/>
        </w:rPr>
      </w:pPr>
      <w:r w:rsidRPr="00BC0078">
        <w:rPr>
          <w:b/>
          <w:sz w:val="28"/>
          <w:szCs w:val="32"/>
          <w:lang w:val="en-IE"/>
        </w:rPr>
        <w:t>ELIGIBILITY REQUIREMENTS</w:t>
      </w:r>
    </w:p>
    <w:p w14:paraId="77318198" w14:textId="77777777" w:rsidR="006E42C2" w:rsidRPr="00BC0078" w:rsidRDefault="00000000" w:rsidP="009B5A37">
      <w:pPr>
        <w:pStyle w:val="ListBullet"/>
        <w:spacing w:after="0"/>
        <w:ind w:left="0" w:firstLine="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The tournament must be held within County Galway.</w:t>
      </w:r>
    </w:p>
    <w:p w14:paraId="41458CBE" w14:textId="77777777" w:rsidR="006E42C2" w:rsidRPr="00BC0078" w:rsidRDefault="00000000" w:rsidP="009B5A37">
      <w:pPr>
        <w:pStyle w:val="ListBullet"/>
        <w:spacing w:after="0"/>
        <w:ind w:left="0" w:firstLine="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The tournament must be open to all eligible players in the category/categories for which the bonus point is requested.</w:t>
      </w:r>
    </w:p>
    <w:p w14:paraId="24353DDA" w14:textId="723EBD32" w:rsidR="006E42C2" w:rsidRPr="00BC0078" w:rsidRDefault="00000000" w:rsidP="009B5A37">
      <w:pPr>
        <w:pStyle w:val="ListBullet"/>
        <w:spacing w:after="0"/>
        <w:ind w:left="0" w:firstLine="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The organiser must apply to Galway County Darts for approval and pay the required €50 sanction fee</w:t>
      </w:r>
      <w:r w:rsidR="002C59C8" w:rsidRPr="00BC0078">
        <w:rPr>
          <w:sz w:val="24"/>
          <w:szCs w:val="32"/>
          <w:lang w:val="en-IE"/>
        </w:rPr>
        <w:t xml:space="preserve"> 2 Months to the schedule date of the tournament</w:t>
      </w:r>
      <w:r w:rsidRPr="00BC0078">
        <w:rPr>
          <w:sz w:val="24"/>
          <w:szCs w:val="32"/>
          <w:lang w:val="en-IE"/>
        </w:rPr>
        <w:t>.</w:t>
      </w:r>
    </w:p>
    <w:p w14:paraId="29928C18" w14:textId="77777777" w:rsidR="006E42C2" w:rsidRPr="00BC0078" w:rsidRDefault="00000000" w:rsidP="009B5A37">
      <w:pPr>
        <w:pStyle w:val="ListBullet"/>
        <w:spacing w:after="0"/>
        <w:ind w:left="0" w:firstLine="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Only categories approved by Galway County Darts will carry the 1 county ranking bonus point.</w:t>
      </w:r>
    </w:p>
    <w:p w14:paraId="76153B86" w14:textId="77777777" w:rsidR="006E42C2" w:rsidRPr="00BC0078" w:rsidRDefault="00000000" w:rsidP="009B5A37">
      <w:pPr>
        <w:pStyle w:val="ListBullet"/>
        <w:spacing w:after="0"/>
        <w:ind w:left="0" w:firstLine="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Galway County Darts reserves the right to refuse or withdraw sanction where the tournament does not meet the required conditions.</w:t>
      </w:r>
    </w:p>
    <w:p w14:paraId="27997679" w14:textId="77777777" w:rsidR="006E42C2" w:rsidRPr="00BC0078" w:rsidRDefault="00000000" w:rsidP="009B5A37">
      <w:pPr>
        <w:spacing w:before="80" w:after="40"/>
        <w:rPr>
          <w:sz w:val="24"/>
          <w:szCs w:val="32"/>
          <w:lang w:val="en-IE"/>
        </w:rPr>
      </w:pPr>
      <w:r w:rsidRPr="00BC0078">
        <w:rPr>
          <w:b/>
          <w:sz w:val="28"/>
          <w:szCs w:val="32"/>
          <w:lang w:val="en-IE"/>
        </w:rPr>
        <w:t>TOURNAMENT DETAILS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8"/>
        <w:gridCol w:w="7344"/>
      </w:tblGrid>
      <w:tr w:rsidR="006E42C2" w:rsidRPr="00BC0078" w14:paraId="081F4AB9" w14:textId="77777777" w:rsidTr="009B5A37">
        <w:trPr>
          <w:jc w:val="center"/>
        </w:trPr>
        <w:tc>
          <w:tcPr>
            <w:tcW w:w="3508" w:type="dxa"/>
            <w:vAlign w:val="center"/>
          </w:tcPr>
          <w:p w14:paraId="4562BDEC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Tournament Name</w:t>
            </w:r>
          </w:p>
        </w:tc>
        <w:tc>
          <w:tcPr>
            <w:tcW w:w="7344" w:type="dxa"/>
            <w:vAlign w:val="center"/>
          </w:tcPr>
          <w:p w14:paraId="781CE8E3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  <w:tr w:rsidR="006E42C2" w:rsidRPr="00BC0078" w14:paraId="4026978F" w14:textId="77777777" w:rsidTr="009B5A37">
        <w:trPr>
          <w:jc w:val="center"/>
        </w:trPr>
        <w:tc>
          <w:tcPr>
            <w:tcW w:w="3508" w:type="dxa"/>
            <w:vAlign w:val="center"/>
          </w:tcPr>
          <w:p w14:paraId="3382513B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Organiser / Club</w:t>
            </w:r>
          </w:p>
        </w:tc>
        <w:tc>
          <w:tcPr>
            <w:tcW w:w="7344" w:type="dxa"/>
            <w:vAlign w:val="center"/>
          </w:tcPr>
          <w:p w14:paraId="29731CDA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  <w:tr w:rsidR="006E42C2" w:rsidRPr="00BC0078" w14:paraId="464E33D6" w14:textId="77777777" w:rsidTr="009B5A37">
        <w:trPr>
          <w:jc w:val="center"/>
        </w:trPr>
        <w:tc>
          <w:tcPr>
            <w:tcW w:w="3508" w:type="dxa"/>
            <w:vAlign w:val="center"/>
          </w:tcPr>
          <w:p w14:paraId="239123EA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Venue</w:t>
            </w:r>
          </w:p>
        </w:tc>
        <w:tc>
          <w:tcPr>
            <w:tcW w:w="7344" w:type="dxa"/>
            <w:vAlign w:val="center"/>
          </w:tcPr>
          <w:p w14:paraId="121B8F1E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  <w:tr w:rsidR="006E42C2" w:rsidRPr="00BC0078" w14:paraId="0D8F6D9D" w14:textId="77777777" w:rsidTr="009B5A37">
        <w:trPr>
          <w:jc w:val="center"/>
        </w:trPr>
        <w:tc>
          <w:tcPr>
            <w:tcW w:w="3508" w:type="dxa"/>
            <w:vAlign w:val="center"/>
          </w:tcPr>
          <w:p w14:paraId="41276C96" w14:textId="14EFBF32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Town / Area</w:t>
            </w:r>
            <w:r w:rsidR="003104EB" w:rsidRPr="00BC0078">
              <w:rPr>
                <w:b/>
                <w:sz w:val="24"/>
                <w:szCs w:val="32"/>
                <w:lang w:val="en-IE"/>
              </w:rPr>
              <w:t>/</w:t>
            </w:r>
            <w:r w:rsidR="001C2F00" w:rsidRPr="00BC0078">
              <w:rPr>
                <w:b/>
                <w:sz w:val="24"/>
                <w:szCs w:val="32"/>
                <w:lang w:val="en-IE"/>
              </w:rPr>
              <w:t xml:space="preserve"> </w:t>
            </w:r>
            <w:r w:rsidR="003104EB" w:rsidRPr="00BC0078">
              <w:rPr>
                <w:b/>
                <w:sz w:val="24"/>
                <w:szCs w:val="32"/>
                <w:lang w:val="en-IE"/>
              </w:rPr>
              <w:t>Address</w:t>
            </w:r>
          </w:p>
        </w:tc>
        <w:tc>
          <w:tcPr>
            <w:tcW w:w="7344" w:type="dxa"/>
            <w:vAlign w:val="center"/>
          </w:tcPr>
          <w:p w14:paraId="207D9A26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  <w:tr w:rsidR="006E42C2" w:rsidRPr="00BC0078" w14:paraId="3D578C6E" w14:textId="77777777" w:rsidTr="009B5A37">
        <w:trPr>
          <w:jc w:val="center"/>
        </w:trPr>
        <w:tc>
          <w:tcPr>
            <w:tcW w:w="3508" w:type="dxa"/>
            <w:vAlign w:val="center"/>
          </w:tcPr>
          <w:p w14:paraId="526CD04A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Tournament Date</w:t>
            </w:r>
          </w:p>
        </w:tc>
        <w:tc>
          <w:tcPr>
            <w:tcW w:w="7344" w:type="dxa"/>
            <w:vAlign w:val="center"/>
          </w:tcPr>
          <w:p w14:paraId="337F7FD3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  <w:tr w:rsidR="006E42C2" w:rsidRPr="00BC0078" w14:paraId="744CBC4D" w14:textId="77777777" w:rsidTr="009B5A37">
        <w:trPr>
          <w:jc w:val="center"/>
        </w:trPr>
        <w:tc>
          <w:tcPr>
            <w:tcW w:w="3508" w:type="dxa"/>
            <w:vAlign w:val="center"/>
          </w:tcPr>
          <w:p w14:paraId="62B33C70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Contact Name &amp; Phone / Email</w:t>
            </w:r>
          </w:p>
        </w:tc>
        <w:tc>
          <w:tcPr>
            <w:tcW w:w="7344" w:type="dxa"/>
            <w:vAlign w:val="center"/>
          </w:tcPr>
          <w:p w14:paraId="112284C9" w14:textId="77777777" w:rsidR="006E42C2" w:rsidRPr="00BC0078" w:rsidRDefault="006E42C2" w:rsidP="009B5A37">
            <w:pPr>
              <w:rPr>
                <w:sz w:val="24"/>
                <w:szCs w:val="32"/>
                <w:lang w:val="en-IE"/>
              </w:rPr>
            </w:pPr>
          </w:p>
        </w:tc>
      </w:tr>
    </w:tbl>
    <w:p w14:paraId="3EE0D966" w14:textId="77777777" w:rsidR="006E42C2" w:rsidRPr="00BC0078" w:rsidRDefault="00000000" w:rsidP="009B5A37">
      <w:pPr>
        <w:spacing w:before="80" w:after="40"/>
        <w:rPr>
          <w:sz w:val="24"/>
          <w:szCs w:val="32"/>
          <w:lang w:val="en-IE"/>
        </w:rPr>
      </w:pPr>
      <w:r w:rsidRPr="00BC0078">
        <w:rPr>
          <w:b/>
          <w:sz w:val="28"/>
          <w:szCs w:val="32"/>
          <w:lang w:val="en-IE"/>
        </w:rPr>
        <w:t>CATEGORY / CATEGORIES APPLYING FOR 1 BONUS RANKING POINT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6E42C2" w:rsidRPr="00BC0078" w14:paraId="23CC11B6" w14:textId="77777777">
        <w:trPr>
          <w:jc w:val="center"/>
        </w:trPr>
        <w:tc>
          <w:tcPr>
            <w:tcW w:w="3552" w:type="dxa"/>
          </w:tcPr>
          <w:p w14:paraId="5300E89C" w14:textId="5424369C" w:rsidR="006E42C2" w:rsidRPr="00BC0078" w:rsidRDefault="00BC0078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rFonts w:ascii="Segoe UI Symbol" w:hAnsi="Segoe UI Symbol" w:cs="Segoe UI Symbol"/>
                <w:b/>
                <w:sz w:val="28"/>
                <w:szCs w:val="32"/>
                <w:lang w:val="en-IE"/>
              </w:rPr>
              <w:t>☐</w:t>
            </w:r>
            <w:r w:rsidRPr="00BC0078">
              <w:rPr>
                <w:b/>
                <w:sz w:val="28"/>
                <w:szCs w:val="32"/>
                <w:lang w:val="en-IE"/>
              </w:rPr>
              <w:t xml:space="preserve"> MEN’S</w:t>
            </w:r>
          </w:p>
        </w:tc>
        <w:tc>
          <w:tcPr>
            <w:tcW w:w="3552" w:type="dxa"/>
          </w:tcPr>
          <w:p w14:paraId="64E8783E" w14:textId="1FC9DB86" w:rsidR="006E42C2" w:rsidRPr="00BC0078" w:rsidRDefault="00BC0078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rFonts w:ascii="Segoe UI Symbol" w:hAnsi="Segoe UI Symbol" w:cs="Segoe UI Symbol"/>
                <w:b/>
                <w:sz w:val="28"/>
                <w:szCs w:val="32"/>
                <w:lang w:val="en-IE"/>
              </w:rPr>
              <w:t>☐</w:t>
            </w:r>
            <w:r w:rsidRPr="00BC0078">
              <w:rPr>
                <w:b/>
                <w:sz w:val="28"/>
                <w:szCs w:val="32"/>
                <w:lang w:val="en-IE"/>
              </w:rPr>
              <w:t xml:space="preserve"> LADIES</w:t>
            </w:r>
          </w:p>
        </w:tc>
        <w:tc>
          <w:tcPr>
            <w:tcW w:w="3552" w:type="dxa"/>
          </w:tcPr>
          <w:p w14:paraId="4559DEFB" w14:textId="72473FC0" w:rsidR="006E42C2" w:rsidRPr="00BC0078" w:rsidRDefault="00BC0078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rFonts w:ascii="Segoe UI Symbol" w:hAnsi="Segoe UI Symbol" w:cs="Segoe UI Symbol"/>
                <w:b/>
                <w:sz w:val="28"/>
                <w:szCs w:val="32"/>
                <w:lang w:val="en-IE"/>
              </w:rPr>
              <w:t>☐</w:t>
            </w:r>
            <w:r w:rsidRPr="00BC0078">
              <w:rPr>
                <w:b/>
                <w:sz w:val="28"/>
                <w:szCs w:val="32"/>
                <w:lang w:val="en-IE"/>
              </w:rPr>
              <w:t xml:space="preserve"> YOUTHS</w:t>
            </w:r>
          </w:p>
        </w:tc>
      </w:tr>
    </w:tbl>
    <w:p w14:paraId="1984AE10" w14:textId="77777777" w:rsidR="009B5A37" w:rsidRPr="00BC0078" w:rsidRDefault="009B5A37" w:rsidP="009B5A37">
      <w:pPr>
        <w:spacing w:before="80" w:after="40"/>
        <w:rPr>
          <w:b/>
          <w:sz w:val="14"/>
          <w:szCs w:val="16"/>
          <w:lang w:val="en-IE"/>
        </w:rPr>
      </w:pPr>
    </w:p>
    <w:p w14:paraId="66D03461" w14:textId="0CE3C837" w:rsidR="006E42C2" w:rsidRPr="00BC0078" w:rsidRDefault="00000000" w:rsidP="009B5A37">
      <w:pPr>
        <w:spacing w:before="80" w:after="40"/>
        <w:rPr>
          <w:sz w:val="24"/>
          <w:szCs w:val="32"/>
          <w:lang w:val="en-IE"/>
        </w:rPr>
      </w:pPr>
      <w:r w:rsidRPr="00BC0078">
        <w:rPr>
          <w:b/>
          <w:sz w:val="28"/>
          <w:szCs w:val="32"/>
          <w:lang w:val="en-IE"/>
        </w:rPr>
        <w:t>ORGANISER DECLARATION</w:t>
      </w:r>
    </w:p>
    <w:p w14:paraId="5C764F18" w14:textId="77777777" w:rsidR="006E42C2" w:rsidRPr="00BC0078" w:rsidRDefault="00000000" w:rsidP="009B5A37">
      <w:pPr>
        <w:spacing w:after="40"/>
        <w:rPr>
          <w:sz w:val="24"/>
          <w:szCs w:val="32"/>
          <w:lang w:val="en-IE"/>
        </w:rPr>
      </w:pPr>
      <w:r w:rsidRPr="00BC0078">
        <w:rPr>
          <w:sz w:val="24"/>
          <w:szCs w:val="32"/>
          <w:lang w:val="en-IE"/>
        </w:rPr>
        <w:t>I confirm that the tournament will be held within County Galway, will be open to all eligible players in the approved category/categories, and will comply with any conditions set by Galway County Darts. I understand that the €50 sanction fee is required for the tournament to be approved for the 1 county ranking bonus point.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2708"/>
        <w:gridCol w:w="2708"/>
        <w:gridCol w:w="2664"/>
      </w:tblGrid>
      <w:tr w:rsidR="006E42C2" w:rsidRPr="00BC0078" w14:paraId="796469A8" w14:textId="77777777">
        <w:trPr>
          <w:jc w:val="center"/>
        </w:trPr>
        <w:tc>
          <w:tcPr>
            <w:tcW w:w="2664" w:type="dxa"/>
          </w:tcPr>
          <w:p w14:paraId="41C52E1A" w14:textId="77777777" w:rsidR="006E42C2" w:rsidRPr="00BC0078" w:rsidRDefault="00000000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Organiser Name</w:t>
            </w:r>
          </w:p>
        </w:tc>
        <w:tc>
          <w:tcPr>
            <w:tcW w:w="2664" w:type="dxa"/>
          </w:tcPr>
          <w:p w14:paraId="448661E1" w14:textId="77777777" w:rsidR="006E42C2" w:rsidRPr="00BC0078" w:rsidRDefault="00000000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Date</w:t>
            </w:r>
          </w:p>
        </w:tc>
        <w:tc>
          <w:tcPr>
            <w:tcW w:w="2664" w:type="dxa"/>
          </w:tcPr>
          <w:p w14:paraId="7265C4AF" w14:textId="77777777" w:rsidR="006E42C2" w:rsidRPr="00BC0078" w:rsidRDefault="00000000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Signature</w:t>
            </w:r>
          </w:p>
        </w:tc>
        <w:tc>
          <w:tcPr>
            <w:tcW w:w="2664" w:type="dxa"/>
          </w:tcPr>
          <w:p w14:paraId="45376682" w14:textId="77777777" w:rsidR="006E42C2" w:rsidRPr="00BC0078" w:rsidRDefault="00000000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Fee Paid</w:t>
            </w:r>
          </w:p>
        </w:tc>
      </w:tr>
      <w:tr w:rsidR="006E42C2" w:rsidRPr="00BC0078" w14:paraId="0859C7EB" w14:textId="77777777" w:rsidTr="009B5A37">
        <w:trPr>
          <w:trHeight w:val="881"/>
          <w:jc w:val="center"/>
        </w:trPr>
        <w:tc>
          <w:tcPr>
            <w:tcW w:w="2664" w:type="dxa"/>
            <w:vAlign w:val="center"/>
          </w:tcPr>
          <w:p w14:paraId="1C364978" w14:textId="77777777" w:rsidR="006E42C2" w:rsidRPr="00BC0078" w:rsidRDefault="00000000" w:rsidP="009B5A37">
            <w:pPr>
              <w:jc w:val="center"/>
              <w:rPr>
                <w:sz w:val="28"/>
                <w:szCs w:val="36"/>
                <w:lang w:val="en-IE"/>
              </w:rPr>
            </w:pPr>
            <w:r w:rsidRPr="00BC0078">
              <w:rPr>
                <w:sz w:val="28"/>
                <w:szCs w:val="36"/>
                <w:lang w:val="en-IE"/>
              </w:rPr>
              <w:t>________________</w:t>
            </w:r>
          </w:p>
        </w:tc>
        <w:tc>
          <w:tcPr>
            <w:tcW w:w="2664" w:type="dxa"/>
            <w:vAlign w:val="center"/>
          </w:tcPr>
          <w:p w14:paraId="69AD48BF" w14:textId="77777777" w:rsidR="006E42C2" w:rsidRPr="00BC0078" w:rsidRDefault="00000000" w:rsidP="009B5A37">
            <w:pPr>
              <w:jc w:val="center"/>
              <w:rPr>
                <w:sz w:val="28"/>
                <w:szCs w:val="36"/>
                <w:lang w:val="en-IE"/>
              </w:rPr>
            </w:pPr>
            <w:r w:rsidRPr="00BC0078">
              <w:rPr>
                <w:sz w:val="28"/>
                <w:szCs w:val="36"/>
                <w:lang w:val="en-IE"/>
              </w:rPr>
              <w:t>________________</w:t>
            </w:r>
          </w:p>
        </w:tc>
        <w:tc>
          <w:tcPr>
            <w:tcW w:w="2664" w:type="dxa"/>
            <w:vAlign w:val="center"/>
          </w:tcPr>
          <w:p w14:paraId="37CCC485" w14:textId="77777777" w:rsidR="006E42C2" w:rsidRPr="00BC0078" w:rsidRDefault="00000000" w:rsidP="009B5A37">
            <w:pPr>
              <w:jc w:val="center"/>
              <w:rPr>
                <w:sz w:val="28"/>
                <w:szCs w:val="36"/>
                <w:lang w:val="en-IE"/>
              </w:rPr>
            </w:pPr>
            <w:r w:rsidRPr="00BC0078">
              <w:rPr>
                <w:sz w:val="28"/>
                <w:szCs w:val="36"/>
                <w:lang w:val="en-IE"/>
              </w:rPr>
              <w:t>________________</w:t>
            </w:r>
          </w:p>
        </w:tc>
        <w:tc>
          <w:tcPr>
            <w:tcW w:w="2664" w:type="dxa"/>
            <w:vAlign w:val="center"/>
          </w:tcPr>
          <w:p w14:paraId="459BE2D4" w14:textId="77777777" w:rsidR="006E42C2" w:rsidRPr="00BC0078" w:rsidRDefault="00000000" w:rsidP="009B5A37">
            <w:pPr>
              <w:jc w:val="center"/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€</w:t>
            </w:r>
            <w:proofErr w:type="gramStart"/>
            <w:r w:rsidRPr="00BC0078">
              <w:rPr>
                <w:sz w:val="24"/>
                <w:szCs w:val="32"/>
                <w:lang w:val="en-IE"/>
              </w:rPr>
              <w:t>50  ☐</w:t>
            </w:r>
            <w:proofErr w:type="gramEnd"/>
            <w:r w:rsidRPr="00BC0078">
              <w:rPr>
                <w:sz w:val="24"/>
                <w:szCs w:val="32"/>
                <w:lang w:val="en-IE"/>
              </w:rPr>
              <w:t xml:space="preserve"> Yes</w:t>
            </w:r>
          </w:p>
        </w:tc>
      </w:tr>
    </w:tbl>
    <w:p w14:paraId="0BE28A64" w14:textId="77777777" w:rsidR="009B5A37" w:rsidRPr="00BC0078" w:rsidRDefault="009B5A37" w:rsidP="009B5A37">
      <w:pPr>
        <w:spacing w:before="80" w:after="40"/>
        <w:rPr>
          <w:b/>
          <w:sz w:val="12"/>
          <w:szCs w:val="14"/>
          <w:lang w:val="en-IE"/>
        </w:rPr>
      </w:pPr>
    </w:p>
    <w:p w14:paraId="7757413C" w14:textId="68D9F03F" w:rsidR="006E42C2" w:rsidRPr="00BC0078" w:rsidRDefault="00000000" w:rsidP="009B5A37">
      <w:pPr>
        <w:spacing w:before="80" w:after="40"/>
        <w:rPr>
          <w:sz w:val="24"/>
          <w:szCs w:val="32"/>
          <w:lang w:val="en-IE"/>
        </w:rPr>
      </w:pPr>
      <w:r w:rsidRPr="00BC0078">
        <w:rPr>
          <w:b/>
          <w:sz w:val="28"/>
          <w:szCs w:val="32"/>
          <w:lang w:val="en-IE"/>
        </w:rPr>
        <w:t>FOR GALWAY COUNTY DARTS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4"/>
        <w:gridCol w:w="3420"/>
        <w:gridCol w:w="2664"/>
        <w:gridCol w:w="2664"/>
      </w:tblGrid>
      <w:tr w:rsidR="006E42C2" w:rsidRPr="00BC0078" w14:paraId="1A728516" w14:textId="77777777">
        <w:trPr>
          <w:jc w:val="center"/>
        </w:trPr>
        <w:tc>
          <w:tcPr>
            <w:tcW w:w="2664" w:type="dxa"/>
          </w:tcPr>
          <w:p w14:paraId="696E83D8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Application</w:t>
            </w:r>
          </w:p>
        </w:tc>
        <w:tc>
          <w:tcPr>
            <w:tcW w:w="2664" w:type="dxa"/>
          </w:tcPr>
          <w:p w14:paraId="4FC4E8C8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☐ Approved   ☐ Refused</w:t>
            </w:r>
          </w:p>
        </w:tc>
        <w:tc>
          <w:tcPr>
            <w:tcW w:w="2664" w:type="dxa"/>
          </w:tcPr>
          <w:p w14:paraId="50232F66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Sanction Fee</w:t>
            </w:r>
          </w:p>
        </w:tc>
        <w:tc>
          <w:tcPr>
            <w:tcW w:w="2664" w:type="dxa"/>
          </w:tcPr>
          <w:p w14:paraId="70DE47B9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☐ Paid   ☐ Outstanding</w:t>
            </w:r>
          </w:p>
        </w:tc>
      </w:tr>
      <w:tr w:rsidR="006E42C2" w:rsidRPr="00BC0078" w14:paraId="2694005F" w14:textId="77777777">
        <w:trPr>
          <w:jc w:val="center"/>
        </w:trPr>
        <w:tc>
          <w:tcPr>
            <w:tcW w:w="2664" w:type="dxa"/>
          </w:tcPr>
          <w:p w14:paraId="1339411A" w14:textId="77777777" w:rsidR="006E42C2" w:rsidRPr="00BC0078" w:rsidRDefault="00000000" w:rsidP="009B5A37">
            <w:pPr>
              <w:rPr>
                <w:b/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Approved Categories</w:t>
            </w:r>
          </w:p>
          <w:p w14:paraId="453C5370" w14:textId="77777777" w:rsidR="009B5A37" w:rsidRPr="00BC0078" w:rsidRDefault="009B5A37" w:rsidP="009B5A37">
            <w:pPr>
              <w:rPr>
                <w:sz w:val="24"/>
                <w:szCs w:val="32"/>
                <w:lang w:val="en-IE"/>
              </w:rPr>
            </w:pPr>
          </w:p>
          <w:p w14:paraId="366860A7" w14:textId="77777777" w:rsidR="009B5A37" w:rsidRPr="00BC0078" w:rsidRDefault="009B5A37" w:rsidP="009B5A37">
            <w:pPr>
              <w:jc w:val="right"/>
              <w:rPr>
                <w:sz w:val="24"/>
                <w:szCs w:val="32"/>
                <w:lang w:val="en-IE"/>
              </w:rPr>
            </w:pPr>
          </w:p>
        </w:tc>
        <w:tc>
          <w:tcPr>
            <w:tcW w:w="2664" w:type="dxa"/>
          </w:tcPr>
          <w:p w14:paraId="0FC63FB1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☐ Men’s   ☐ Ladies   ☐ Youths</w:t>
            </w:r>
          </w:p>
          <w:p w14:paraId="5D50C154" w14:textId="77777777" w:rsidR="009B5A37" w:rsidRPr="00BC0078" w:rsidRDefault="009B5A37" w:rsidP="009B5A37">
            <w:pPr>
              <w:rPr>
                <w:sz w:val="24"/>
                <w:szCs w:val="32"/>
                <w:lang w:val="en-IE"/>
              </w:rPr>
            </w:pPr>
          </w:p>
        </w:tc>
        <w:tc>
          <w:tcPr>
            <w:tcW w:w="2664" w:type="dxa"/>
          </w:tcPr>
          <w:p w14:paraId="7E15AB79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Bonus Point</w:t>
            </w:r>
          </w:p>
        </w:tc>
        <w:tc>
          <w:tcPr>
            <w:tcW w:w="2664" w:type="dxa"/>
          </w:tcPr>
          <w:p w14:paraId="206039BE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1 County Ranking Bonus Point</w:t>
            </w:r>
          </w:p>
        </w:tc>
      </w:tr>
      <w:tr w:rsidR="006E42C2" w:rsidRPr="00BC0078" w14:paraId="777165F5" w14:textId="77777777" w:rsidTr="009B5A37">
        <w:trPr>
          <w:trHeight w:val="386"/>
          <w:jc w:val="center"/>
        </w:trPr>
        <w:tc>
          <w:tcPr>
            <w:tcW w:w="2664" w:type="dxa"/>
          </w:tcPr>
          <w:p w14:paraId="16DF07E4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Authorised By</w:t>
            </w:r>
          </w:p>
        </w:tc>
        <w:tc>
          <w:tcPr>
            <w:tcW w:w="2664" w:type="dxa"/>
          </w:tcPr>
          <w:p w14:paraId="053E8555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________________________</w:t>
            </w:r>
          </w:p>
        </w:tc>
        <w:tc>
          <w:tcPr>
            <w:tcW w:w="2664" w:type="dxa"/>
          </w:tcPr>
          <w:p w14:paraId="4A8DB6A4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b/>
                <w:sz w:val="24"/>
                <w:szCs w:val="32"/>
                <w:lang w:val="en-IE"/>
              </w:rPr>
              <w:t>Date</w:t>
            </w:r>
          </w:p>
        </w:tc>
        <w:tc>
          <w:tcPr>
            <w:tcW w:w="2664" w:type="dxa"/>
          </w:tcPr>
          <w:p w14:paraId="39A4843A" w14:textId="77777777" w:rsidR="006E42C2" w:rsidRPr="00BC0078" w:rsidRDefault="00000000" w:rsidP="009B5A37">
            <w:pPr>
              <w:rPr>
                <w:sz w:val="24"/>
                <w:szCs w:val="32"/>
                <w:lang w:val="en-IE"/>
              </w:rPr>
            </w:pPr>
            <w:r w:rsidRPr="00BC0078">
              <w:rPr>
                <w:sz w:val="24"/>
                <w:szCs w:val="32"/>
                <w:lang w:val="en-IE"/>
              </w:rPr>
              <w:t>________________</w:t>
            </w:r>
          </w:p>
        </w:tc>
      </w:tr>
    </w:tbl>
    <w:p w14:paraId="54614D62" w14:textId="77777777" w:rsidR="006E42C2" w:rsidRPr="00BC0078" w:rsidRDefault="00000000" w:rsidP="009B5A37">
      <w:pPr>
        <w:spacing w:before="80" w:after="0"/>
        <w:jc w:val="center"/>
        <w:rPr>
          <w:sz w:val="18"/>
          <w:szCs w:val="20"/>
          <w:lang w:val="en-IE"/>
        </w:rPr>
      </w:pPr>
      <w:r w:rsidRPr="00BC0078">
        <w:rPr>
          <w:i/>
          <w:sz w:val="22"/>
          <w:szCs w:val="32"/>
          <w:lang w:val="en-IE"/>
        </w:rPr>
        <w:t xml:space="preserve">Galway County Darts - Tournament Sanction &amp; Ranking Bonus </w:t>
      </w:r>
      <w:r w:rsidRPr="00BC0078">
        <w:rPr>
          <w:i/>
          <w:sz w:val="14"/>
          <w:szCs w:val="20"/>
          <w:lang w:val="en-IE"/>
        </w:rPr>
        <w:t>Point Application</w:t>
      </w:r>
    </w:p>
    <w:sectPr w:rsidR="006E42C2" w:rsidRPr="00BC0078" w:rsidSect="00BC0078">
      <w:pgSz w:w="12240" w:h="15840"/>
      <w:pgMar w:top="426" w:right="191" w:bottom="284" w:left="284" w:header="17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66113" w14:textId="77777777" w:rsidR="00F13A54" w:rsidRDefault="00F13A54" w:rsidP="009B5A37">
      <w:pPr>
        <w:spacing w:after="0" w:line="240" w:lineRule="auto"/>
      </w:pPr>
      <w:r>
        <w:separator/>
      </w:r>
    </w:p>
  </w:endnote>
  <w:endnote w:type="continuationSeparator" w:id="0">
    <w:p w14:paraId="01B4D02E" w14:textId="77777777" w:rsidR="00F13A54" w:rsidRDefault="00F13A54" w:rsidP="009B5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37A5B" w14:textId="77777777" w:rsidR="00F13A54" w:rsidRDefault="00F13A54" w:rsidP="009B5A37">
      <w:pPr>
        <w:spacing w:after="0" w:line="240" w:lineRule="auto"/>
      </w:pPr>
      <w:r>
        <w:separator/>
      </w:r>
    </w:p>
  </w:footnote>
  <w:footnote w:type="continuationSeparator" w:id="0">
    <w:p w14:paraId="210483D0" w14:textId="77777777" w:rsidR="00F13A54" w:rsidRDefault="00F13A54" w:rsidP="009B5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2929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2711919">
    <w:abstractNumId w:val="8"/>
  </w:num>
  <w:num w:numId="2" w16cid:durableId="1328636238">
    <w:abstractNumId w:val="6"/>
  </w:num>
  <w:num w:numId="3" w16cid:durableId="17202617">
    <w:abstractNumId w:val="5"/>
  </w:num>
  <w:num w:numId="4" w16cid:durableId="585697058">
    <w:abstractNumId w:val="4"/>
  </w:num>
  <w:num w:numId="5" w16cid:durableId="1121340358">
    <w:abstractNumId w:val="7"/>
  </w:num>
  <w:num w:numId="6" w16cid:durableId="1601137866">
    <w:abstractNumId w:val="3"/>
  </w:num>
  <w:num w:numId="7" w16cid:durableId="203098963">
    <w:abstractNumId w:val="2"/>
  </w:num>
  <w:num w:numId="8" w16cid:durableId="1888759977">
    <w:abstractNumId w:val="1"/>
  </w:num>
  <w:num w:numId="9" w16cid:durableId="2132478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2F00"/>
    <w:rsid w:val="0029639D"/>
    <w:rsid w:val="002C59C8"/>
    <w:rsid w:val="003104EB"/>
    <w:rsid w:val="00326F90"/>
    <w:rsid w:val="00611502"/>
    <w:rsid w:val="006E42C2"/>
    <w:rsid w:val="0071017D"/>
    <w:rsid w:val="009B5A37"/>
    <w:rsid w:val="00AA1D8D"/>
    <w:rsid w:val="00B47730"/>
    <w:rsid w:val="00BC0078"/>
    <w:rsid w:val="00C018E5"/>
    <w:rsid w:val="00CB0664"/>
    <w:rsid w:val="00DA225D"/>
    <w:rsid w:val="00EF662A"/>
    <w:rsid w:val="00F13A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46D713"/>
  <w14:defaultImageDpi w14:val="300"/>
  <w15:docId w15:val="{472BC8B7-2100-41AF-B655-03298BFD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Devaney</cp:lastModifiedBy>
  <cp:revision>6</cp:revision>
  <dcterms:created xsi:type="dcterms:W3CDTF">2026-08-26T13:31:00Z</dcterms:created>
  <dcterms:modified xsi:type="dcterms:W3CDTF">2026-08-26T13:43:00Z</dcterms:modified>
  <cp:category/>
</cp:coreProperties>
</file>